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91160" w14:textId="2A3EDE26" w:rsidR="007569FC" w:rsidRDefault="00506CEF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  <w:r w:rsidRPr="00506CEF">
        <w:rPr>
          <w:rFonts w:ascii="Verdana" w:eastAsia="Times New Roman" w:hAnsi="Verdana" w:cs="Arial"/>
          <w:b/>
          <w:sz w:val="24"/>
          <w:szCs w:val="24"/>
          <w:lang w:eastAsia="ar-SA"/>
        </w:rPr>
        <w:t>Kompaktais indukcijas sildītājs</w:t>
      </w:r>
      <w:r>
        <w:rPr>
          <w:rFonts w:ascii="Verdana" w:eastAsia="Times New Roman" w:hAnsi="Verdana" w:cs="Arial"/>
          <w:b/>
          <w:sz w:val="24"/>
          <w:szCs w:val="24"/>
          <w:lang w:eastAsia="ar-SA"/>
        </w:rPr>
        <w:t>.</w:t>
      </w:r>
    </w:p>
    <w:p w14:paraId="48DD2AC0" w14:textId="77777777" w:rsidR="00506CEF" w:rsidRDefault="00506CEF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tbl>
      <w:tblPr>
        <w:tblW w:w="9356" w:type="dxa"/>
        <w:tblInd w:w="562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7569FC" w:rsidRPr="007569FC" w14:paraId="3246F2F2" w14:textId="77777777" w:rsidTr="007569FC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8C837E" w14:textId="77777777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 Tehniskie parametri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89D36AA" w14:textId="0EE14EE6" w:rsidR="007569FC" w:rsidRPr="007569FC" w:rsidRDefault="007569FC" w:rsidP="007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Prasība</w:t>
            </w:r>
            <w:r w:rsidR="00EE7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</w:t>
            </w:r>
          </w:p>
        </w:tc>
      </w:tr>
      <w:tr w:rsidR="007569FC" w:rsidRPr="007569FC" w14:paraId="46C81F3D" w14:textId="77777777" w:rsidTr="007569FC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9ED" w14:textId="77777777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1.1.Pielietojums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509" w14:textId="2A00A433" w:rsidR="007569FC" w:rsidRPr="007569FC" w:rsidRDefault="00DA3935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Gultņu un citu darba detaļu sildīšana</w:t>
            </w:r>
          </w:p>
        </w:tc>
      </w:tr>
      <w:tr w:rsidR="007569FC" w:rsidRPr="007569FC" w14:paraId="50FF72F7" w14:textId="77777777" w:rsidTr="007569FC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041" w14:textId="557F5122" w:rsidR="007569FC" w:rsidRPr="00DA3935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A39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  <w:r w:rsidR="00DA39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Tehniskie parametri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8D2" w14:textId="46BC6C89" w:rsidR="00DA3935" w:rsidRPr="00DA3935" w:rsidRDefault="00DA3935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 w:rsidRPr="00DA3935">
              <w:rPr>
                <w:rFonts w:ascii="Times New Roman" w:hAnsi="Times New Roman" w:cs="Times New Roman"/>
              </w:rPr>
              <w:t>1.    Darba spriegums 230 V</w:t>
            </w:r>
          </w:p>
          <w:p w14:paraId="1200893A" w14:textId="1D041F30" w:rsidR="00DA3935" w:rsidRPr="00DA3935" w:rsidRDefault="00DA3935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 w:rsidRPr="00DA3935">
              <w:rPr>
                <w:rFonts w:ascii="Times New Roman" w:hAnsi="Times New Roman" w:cs="Times New Roman"/>
              </w:rPr>
              <w:t xml:space="preserve">2.    </w:t>
            </w:r>
            <w:r w:rsidR="009B0D81">
              <w:rPr>
                <w:rFonts w:ascii="Times New Roman" w:hAnsi="Times New Roman" w:cs="Times New Roman"/>
              </w:rPr>
              <w:t>Sprieguma f</w:t>
            </w:r>
            <w:r w:rsidRPr="00DA3935">
              <w:rPr>
                <w:rFonts w:ascii="Times New Roman" w:hAnsi="Times New Roman" w:cs="Times New Roman"/>
              </w:rPr>
              <w:t>rekvence 50 Hz</w:t>
            </w:r>
          </w:p>
          <w:p w14:paraId="399D2FFE" w14:textId="01C6DE38" w:rsidR="00DA3935" w:rsidRDefault="00DA3935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 w:rsidRPr="00DA3935">
              <w:rPr>
                <w:rFonts w:ascii="Times New Roman" w:hAnsi="Times New Roman" w:cs="Times New Roman"/>
              </w:rPr>
              <w:t>3.    Gultņa iekšējais diametrs 20 – 300 mm</w:t>
            </w:r>
          </w:p>
          <w:p w14:paraId="4547C40A" w14:textId="0DCDFF02" w:rsidR="00E73DA1" w:rsidRPr="00F70B55" w:rsidRDefault="00E73DA1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 w:rsidRPr="00F70B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   </w:t>
            </w:r>
            <w:r w:rsidR="00EE7C33" w:rsidRPr="00DA3935">
              <w:rPr>
                <w:rFonts w:ascii="Times New Roman" w:hAnsi="Times New Roman" w:cs="Times New Roman"/>
              </w:rPr>
              <w:t xml:space="preserve">Gultņa svars – līdz </w:t>
            </w:r>
            <w:r w:rsidR="00EE7C33" w:rsidRPr="00EE7C33">
              <w:rPr>
                <w:rFonts w:ascii="Times New Roman" w:hAnsi="Times New Roman" w:cs="Times New Roman"/>
              </w:rPr>
              <w:t>30</w:t>
            </w:r>
            <w:r w:rsidR="00EE7C33" w:rsidRPr="00DA3935">
              <w:rPr>
                <w:rFonts w:ascii="Times New Roman" w:hAnsi="Times New Roman" w:cs="Times New Roman"/>
              </w:rPr>
              <w:t xml:space="preserve"> kg</w:t>
            </w:r>
          </w:p>
          <w:p w14:paraId="5E46E668" w14:textId="32472E4C" w:rsidR="00DA3935" w:rsidRPr="00DA3935" w:rsidRDefault="00EE7C33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3935" w:rsidRPr="00DA3935">
              <w:rPr>
                <w:rFonts w:ascii="Times New Roman" w:hAnsi="Times New Roman" w:cs="Times New Roman"/>
              </w:rPr>
              <w:t xml:space="preserve">.    </w:t>
            </w:r>
            <w:r>
              <w:rPr>
                <w:rFonts w:ascii="Times New Roman" w:hAnsi="Times New Roman" w:cs="Times New Roman"/>
              </w:rPr>
              <w:t>Nomaināmie serdeņi, dažādu gultņu diametru atbilstībai</w:t>
            </w:r>
          </w:p>
          <w:p w14:paraId="61021A64" w14:textId="6451FA44" w:rsidR="00DA3935" w:rsidRPr="00DA3935" w:rsidRDefault="00EE7C33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3935" w:rsidRPr="00DA3935">
              <w:rPr>
                <w:rFonts w:ascii="Times New Roman" w:hAnsi="Times New Roman" w:cs="Times New Roman"/>
              </w:rPr>
              <w:t xml:space="preserve">.    Silšanas temperatūra – līdz 250̊ C </w:t>
            </w:r>
          </w:p>
          <w:p w14:paraId="28BB5CC6" w14:textId="32A89B98" w:rsidR="00DA3935" w:rsidRDefault="00EE7C33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3935" w:rsidRPr="00DA3935">
              <w:rPr>
                <w:rFonts w:ascii="Times New Roman" w:hAnsi="Times New Roman" w:cs="Times New Roman"/>
              </w:rPr>
              <w:t>.    Temperatūras kontrole</w:t>
            </w:r>
          </w:p>
          <w:p w14:paraId="6F0EA7E4" w14:textId="24BD57E2" w:rsidR="009B0D81" w:rsidRPr="009B0D81" w:rsidRDefault="00EE7C33" w:rsidP="00DA3935">
            <w:pPr>
              <w:ind w:left="521" w:right="605" w:hanging="5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B0D81">
              <w:rPr>
                <w:rFonts w:ascii="Times New Roman" w:hAnsi="Times New Roman" w:cs="Times New Roman"/>
              </w:rPr>
              <w:t>.    Pārkarsēšanas aizsardzība</w:t>
            </w:r>
          </w:p>
          <w:p w14:paraId="28A4AFF8" w14:textId="432E7E60" w:rsidR="007569FC" w:rsidRPr="00DA3935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569FC" w:rsidRPr="007569FC" w14:paraId="5CF1EED8" w14:textId="77777777" w:rsidTr="007569FC">
        <w:trPr>
          <w:trHeight w:val="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756009" w14:textId="77777777" w:rsidR="007569FC" w:rsidRPr="007569FC" w:rsidRDefault="007569FC" w:rsidP="00F92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      Papildu prasības</w:t>
            </w:r>
          </w:p>
        </w:tc>
      </w:tr>
      <w:tr w:rsidR="007569FC" w:rsidRPr="007569FC" w14:paraId="794E5B5F" w14:textId="77777777" w:rsidTr="00F92F70">
        <w:trPr>
          <w:trHeight w:val="3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DF6" w14:textId="1AC3D1A8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  <w:r w:rsidR="00E73D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Dokumentācija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735" w14:textId="13849751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Lietošanas instrukcija latviešu (krievu) valodā.</w:t>
            </w:r>
          </w:p>
        </w:tc>
      </w:tr>
      <w:tr w:rsidR="007569FC" w:rsidRPr="007569FC" w14:paraId="69EE1365" w14:textId="77777777" w:rsidTr="00F92F70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3A9" w14:textId="1B6B232F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  <w:r w:rsidR="00E73D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Garantija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6D0" w14:textId="0CA84005" w:rsidR="007569FC" w:rsidRPr="007569FC" w:rsidRDefault="00A05641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&gt;= </w:t>
            </w:r>
            <w:r w:rsidR="007569FC"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 mēneši.</w:t>
            </w:r>
          </w:p>
        </w:tc>
      </w:tr>
      <w:tr w:rsidR="00A05641" w:rsidRPr="007569FC" w14:paraId="05B9E0E8" w14:textId="77777777" w:rsidTr="00F92F70">
        <w:trPr>
          <w:trHeight w:val="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1249" w14:textId="2040FE5D" w:rsidR="00A05641" w:rsidRPr="007569FC" w:rsidRDefault="00A05641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2.3. Piegādes vieta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34F" w14:textId="06125C3F" w:rsidR="00A05641" w:rsidRDefault="00A05641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LRDS “Ilūkste”, </w:t>
            </w:r>
            <w:r w:rsidRPr="00A0564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Šēderes pag., Ilūkstes nov., LV-5474</w:t>
            </w:r>
          </w:p>
        </w:tc>
      </w:tr>
      <w:tr w:rsidR="007569FC" w:rsidRPr="007569FC" w14:paraId="1CB70F20" w14:textId="77777777" w:rsidTr="00F92F70">
        <w:trPr>
          <w:trHeight w:val="4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104" w14:textId="77777777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2.4. Vēlamais piegādes laiks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2CD" w14:textId="1127A5C9" w:rsidR="007569FC" w:rsidRPr="007569FC" w:rsidRDefault="007569FC" w:rsidP="00756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Līdz 2021. gada </w:t>
            </w:r>
            <w:r w:rsidR="00E73DA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jūlijam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A05641" w:rsidRPr="007569FC" w14:paraId="696DA18B" w14:textId="77777777" w:rsidTr="0072067A">
        <w:trPr>
          <w:trHeight w:val="49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3B064D" w14:textId="2E91091E" w:rsidR="00A05641" w:rsidRPr="007569FC" w:rsidRDefault="00A05641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.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7569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rasības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finanšu piedāvājumam</w:t>
            </w:r>
          </w:p>
        </w:tc>
      </w:tr>
      <w:tr w:rsidR="00A05641" w:rsidRPr="007569FC" w14:paraId="108BC923" w14:textId="77777777" w:rsidTr="0072067A">
        <w:trPr>
          <w:trHeight w:val="3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F27" w14:textId="20B3A078" w:rsidR="00A05641" w:rsidRPr="007569FC" w:rsidRDefault="00A05641" w:rsidP="0072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 Dokumentācija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C42" w14:textId="77777777" w:rsidR="00A05641" w:rsidRDefault="00A05641" w:rsidP="00A05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7569F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Tāme</w:t>
            </w:r>
          </w:p>
          <w:p w14:paraId="018B775E" w14:textId="77777777" w:rsidR="00A05641" w:rsidRDefault="00A05641" w:rsidP="00A05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 Apmaksas noteikumi</w:t>
            </w:r>
          </w:p>
          <w:p w14:paraId="2D188B48" w14:textId="77777777" w:rsidR="00A05641" w:rsidRDefault="00A05641" w:rsidP="00A05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 Piegādes laiks</w:t>
            </w:r>
          </w:p>
          <w:p w14:paraId="406B15C1" w14:textId="0637E81A" w:rsidR="00A05641" w:rsidRDefault="00A05641" w:rsidP="00A05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 Garantijas saistības</w:t>
            </w:r>
          </w:p>
          <w:p w14:paraId="51785618" w14:textId="7771913E" w:rsidR="00A05641" w:rsidRPr="007569FC" w:rsidRDefault="00A05641" w:rsidP="00A056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Piedāvājuma derīguma termiņš</w:t>
            </w:r>
          </w:p>
        </w:tc>
      </w:tr>
    </w:tbl>
    <w:p w14:paraId="35CC117F" w14:textId="77777777"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14:paraId="70C80AED" w14:textId="77777777"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p w14:paraId="4558257A" w14:textId="77777777" w:rsidR="007569FC" w:rsidRDefault="007569FC" w:rsidP="00D31CAB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ar-SA"/>
        </w:rPr>
      </w:pPr>
    </w:p>
    <w:sectPr w:rsidR="007569FC" w:rsidSect="007569FC">
      <w:footerReference w:type="even" r:id="rId7"/>
      <w:footerReference w:type="default" r:id="rId8"/>
      <w:pgSz w:w="11896" w:h="16834" w:code="9"/>
      <w:pgMar w:top="851" w:right="556" w:bottom="851" w:left="851" w:header="720" w:footer="567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91652" w14:textId="77777777" w:rsidR="002F63B9" w:rsidRDefault="002F63B9">
      <w:pPr>
        <w:spacing w:after="0" w:line="240" w:lineRule="auto"/>
      </w:pPr>
      <w:r>
        <w:separator/>
      </w:r>
    </w:p>
  </w:endnote>
  <w:endnote w:type="continuationSeparator" w:id="0">
    <w:p w14:paraId="7FD0A691" w14:textId="77777777" w:rsidR="002F63B9" w:rsidRDefault="002F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F70B" w14:textId="77777777" w:rsidR="00784976" w:rsidRDefault="00BB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A9445B" w14:textId="77777777" w:rsidR="00784976" w:rsidRDefault="00A056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EBD50" w14:textId="77777777" w:rsidR="00784976" w:rsidRDefault="00BB53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3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2157F7" w14:textId="77777777" w:rsidR="00784976" w:rsidRDefault="00A05641">
    <w:pPr>
      <w:pStyle w:val="Footer"/>
      <w:ind w:right="36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8B11" w14:textId="77777777" w:rsidR="002F63B9" w:rsidRDefault="002F63B9">
      <w:pPr>
        <w:spacing w:after="0" w:line="240" w:lineRule="auto"/>
      </w:pPr>
      <w:r>
        <w:separator/>
      </w:r>
    </w:p>
  </w:footnote>
  <w:footnote w:type="continuationSeparator" w:id="0">
    <w:p w14:paraId="1801B0E0" w14:textId="77777777" w:rsidR="002F63B9" w:rsidRDefault="002F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71631"/>
    <w:multiLevelType w:val="multilevel"/>
    <w:tmpl w:val="2A4AC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AB"/>
    <w:rsid w:val="00094238"/>
    <w:rsid w:val="0013791E"/>
    <w:rsid w:val="001A4226"/>
    <w:rsid w:val="001F6838"/>
    <w:rsid w:val="00216AE2"/>
    <w:rsid w:val="002F63B9"/>
    <w:rsid w:val="003C0FD5"/>
    <w:rsid w:val="004A7C19"/>
    <w:rsid w:val="00506CEF"/>
    <w:rsid w:val="00610BA7"/>
    <w:rsid w:val="007569FC"/>
    <w:rsid w:val="007957ED"/>
    <w:rsid w:val="008E33AC"/>
    <w:rsid w:val="009B0D81"/>
    <w:rsid w:val="009E73D7"/>
    <w:rsid w:val="00A05641"/>
    <w:rsid w:val="00BB3690"/>
    <w:rsid w:val="00BB5387"/>
    <w:rsid w:val="00CB3016"/>
    <w:rsid w:val="00D30D03"/>
    <w:rsid w:val="00D31CAB"/>
    <w:rsid w:val="00DA3935"/>
    <w:rsid w:val="00E73DA1"/>
    <w:rsid w:val="00EE5525"/>
    <w:rsid w:val="00EE7C33"/>
    <w:rsid w:val="00F70B55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4400B"/>
  <w15:chartTrackingRefBased/>
  <w15:docId w15:val="{747DB66D-BDDF-44F0-8F0C-2BA044D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  <w:style w:type="character" w:styleId="PageNumber">
    <w:name w:val="page number"/>
    <w:semiHidden/>
    <w:rsid w:val="00D3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Aleksejs Juvženko</cp:lastModifiedBy>
  <cp:revision>7</cp:revision>
  <dcterms:created xsi:type="dcterms:W3CDTF">2021-03-10T14:19:00Z</dcterms:created>
  <dcterms:modified xsi:type="dcterms:W3CDTF">2021-03-15T09:13:00Z</dcterms:modified>
</cp:coreProperties>
</file>